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350A4" w14:textId="77777777" w:rsidR="00531432" w:rsidRDefault="00E362A2">
      <w:pPr>
        <w:pStyle w:val="Brdtext"/>
        <w:ind w:left="102"/>
        <w:rPr>
          <w:rFonts w:ascii="Times New Roman"/>
          <w:i w:val="0"/>
          <w:sz w:val="20"/>
        </w:rPr>
      </w:pPr>
      <w:r>
        <w:rPr>
          <w:rFonts w:ascii="Times New Roman"/>
          <w:i w:val="0"/>
          <w:noProof/>
          <w:sz w:val="20"/>
          <w:lang w:val="sv-SE" w:eastAsia="sv-SE"/>
        </w:rPr>
        <w:drawing>
          <wp:anchor distT="0" distB="0" distL="114300" distR="114300" simplePos="0" relativeHeight="251658240" behindDoc="1" locked="0" layoutInCell="1" allowOverlap="1" wp14:anchorId="44F35CD7" wp14:editId="473D87FC">
            <wp:simplePos x="0" y="0"/>
            <wp:positionH relativeFrom="column">
              <wp:posOffset>-539750</wp:posOffset>
            </wp:positionH>
            <wp:positionV relativeFrom="paragraph">
              <wp:posOffset>-631825</wp:posOffset>
            </wp:positionV>
            <wp:extent cx="1380490" cy="539750"/>
            <wp:effectExtent l="0" t="0" r="0" b="0"/>
            <wp:wrapNone/>
            <wp:docPr id="1" name="image1.jpe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049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C96E0F" w14:textId="77777777" w:rsidR="00531432" w:rsidRDefault="00531432">
      <w:pPr>
        <w:pStyle w:val="Brdtext"/>
        <w:rPr>
          <w:rFonts w:ascii="Times New Roman"/>
          <w:i w:val="0"/>
          <w:sz w:val="20"/>
        </w:rPr>
      </w:pPr>
    </w:p>
    <w:p w14:paraId="548FFE0E" w14:textId="77777777" w:rsidR="00531432" w:rsidRPr="00545A5F" w:rsidRDefault="00E362A2" w:rsidP="00E770BC">
      <w:pPr>
        <w:spacing w:before="228"/>
        <w:rPr>
          <w:sz w:val="36"/>
          <w:szCs w:val="36"/>
          <w:lang w:val="sv-SE"/>
        </w:rPr>
      </w:pPr>
      <w:bookmarkStart w:id="0" w:name="Stockholm_2016"/>
      <w:bookmarkStart w:id="1" w:name="Till_dig_som_skall_delta_vid_SBRs_kurs_P"/>
      <w:bookmarkStart w:id="2" w:name="Bekräftelse"/>
      <w:bookmarkEnd w:id="0"/>
      <w:bookmarkEnd w:id="1"/>
      <w:bookmarkEnd w:id="2"/>
      <w:r w:rsidRPr="00545A5F">
        <w:rPr>
          <w:sz w:val="36"/>
          <w:szCs w:val="36"/>
          <w:lang w:val="sv-SE"/>
        </w:rPr>
        <w:t>Bekräftelse</w:t>
      </w:r>
    </w:p>
    <w:p w14:paraId="3312394D" w14:textId="77777777" w:rsidR="00643474" w:rsidRDefault="00E362A2">
      <w:pPr>
        <w:spacing w:before="275"/>
        <w:ind w:left="101" w:right="1498"/>
        <w:rPr>
          <w:lang w:val="sv-SE"/>
        </w:rPr>
      </w:pPr>
      <w:r w:rsidRPr="000B1BD1">
        <w:rPr>
          <w:lang w:val="sv-SE"/>
        </w:rPr>
        <w:t xml:space="preserve">SBR tackar för din anmälan och bekräftar att du är anmäld till SBRs kurs </w:t>
      </w:r>
    </w:p>
    <w:p w14:paraId="5D2D0D1F" w14:textId="4EBDA070" w:rsidR="00531432" w:rsidRPr="000B1BD1" w:rsidRDefault="00E362A2">
      <w:pPr>
        <w:spacing w:before="275"/>
        <w:ind w:left="101" w:right="1498"/>
        <w:rPr>
          <w:b/>
          <w:lang w:val="sv-SE"/>
        </w:rPr>
      </w:pPr>
      <w:r w:rsidRPr="000B1BD1">
        <w:rPr>
          <w:b/>
          <w:lang w:val="sv-SE"/>
        </w:rPr>
        <w:t>PLÅT I TEORI OCH VERKLIGHET</w:t>
      </w:r>
      <w:r w:rsidR="00131490" w:rsidRPr="000B1BD1">
        <w:rPr>
          <w:b/>
          <w:lang w:val="sv-SE"/>
        </w:rPr>
        <w:t xml:space="preserve">, </w:t>
      </w:r>
      <w:r w:rsidR="0052403C">
        <w:rPr>
          <w:b/>
          <w:lang w:val="sv-SE"/>
        </w:rPr>
        <w:t>3 juni 2026</w:t>
      </w:r>
    </w:p>
    <w:p w14:paraId="245D4969" w14:textId="77777777" w:rsidR="00531432" w:rsidRPr="000B1BD1" w:rsidRDefault="00531432">
      <w:pPr>
        <w:spacing w:before="11"/>
        <w:rPr>
          <w:b/>
          <w:lang w:val="sv-SE"/>
        </w:rPr>
      </w:pPr>
    </w:p>
    <w:p w14:paraId="29D6113F" w14:textId="77777777" w:rsidR="00531432" w:rsidRPr="000B1BD1" w:rsidRDefault="00531432">
      <w:pPr>
        <w:rPr>
          <w:lang w:val="sv-SE"/>
        </w:rPr>
        <w:sectPr w:rsidR="00531432" w:rsidRPr="000B1BD1">
          <w:type w:val="continuous"/>
          <w:pgSz w:w="11910" w:h="16840"/>
          <w:pgMar w:top="1400" w:right="1100" w:bottom="280" w:left="1600" w:header="720" w:footer="720" w:gutter="0"/>
          <w:cols w:space="720"/>
        </w:sectPr>
      </w:pPr>
    </w:p>
    <w:p w14:paraId="14605809" w14:textId="77777777" w:rsidR="00531432" w:rsidRPr="003775F2" w:rsidRDefault="00E362A2" w:rsidP="00131490">
      <w:pPr>
        <w:pStyle w:val="Rubrik1"/>
        <w:spacing w:before="92" w:line="720" w:lineRule="auto"/>
        <w:rPr>
          <w:spacing w:val="-1"/>
          <w:sz w:val="22"/>
          <w:szCs w:val="22"/>
          <w:lang w:val="sv-SE"/>
        </w:rPr>
      </w:pPr>
      <w:r w:rsidRPr="003775F2">
        <w:rPr>
          <w:spacing w:val="-1"/>
          <w:sz w:val="22"/>
          <w:szCs w:val="22"/>
          <w:lang w:val="sv-SE"/>
        </w:rPr>
        <w:t xml:space="preserve">Plats: </w:t>
      </w:r>
      <w:r w:rsidR="00131490" w:rsidRPr="003775F2">
        <w:rPr>
          <w:spacing w:val="-1"/>
          <w:sz w:val="22"/>
          <w:szCs w:val="22"/>
          <w:lang w:val="sv-SE"/>
        </w:rPr>
        <w:br/>
      </w:r>
      <w:r w:rsidRPr="003775F2">
        <w:rPr>
          <w:sz w:val="22"/>
          <w:szCs w:val="22"/>
          <w:lang w:val="sv-SE"/>
        </w:rPr>
        <w:t>Tid:</w:t>
      </w:r>
    </w:p>
    <w:p w14:paraId="4F1E02F2" w14:textId="35347555" w:rsidR="00131490" w:rsidRPr="003775F2" w:rsidRDefault="00E362A2" w:rsidP="00AD60E2">
      <w:pPr>
        <w:pStyle w:val="Rubrik2"/>
        <w:spacing w:before="92"/>
        <w:ind w:left="168" w:right="1810" w:hanging="68"/>
        <w:rPr>
          <w:sz w:val="22"/>
          <w:szCs w:val="22"/>
          <w:lang w:val="sv-SE"/>
        </w:rPr>
      </w:pPr>
      <w:r w:rsidRPr="003775F2">
        <w:rPr>
          <w:sz w:val="22"/>
          <w:szCs w:val="22"/>
          <w:lang w:val="sv-SE"/>
        </w:rPr>
        <w:br w:type="column"/>
      </w:r>
      <w:r w:rsidR="003775F2" w:rsidRPr="003775F2">
        <w:rPr>
          <w:sz w:val="22"/>
          <w:szCs w:val="22"/>
          <w:lang w:val="sv-SE"/>
        </w:rPr>
        <w:t>D</w:t>
      </w:r>
      <w:r w:rsidR="003775F2">
        <w:rPr>
          <w:sz w:val="22"/>
          <w:szCs w:val="22"/>
          <w:lang w:val="sv-SE"/>
        </w:rPr>
        <w:t>igital</w:t>
      </w:r>
      <w:r w:rsidR="00131490" w:rsidRPr="003775F2">
        <w:rPr>
          <w:sz w:val="22"/>
          <w:szCs w:val="22"/>
          <w:lang w:val="sv-SE"/>
        </w:rPr>
        <w:br/>
      </w:r>
    </w:p>
    <w:p w14:paraId="4D63E829" w14:textId="77777777" w:rsidR="00531432" w:rsidRPr="003775F2" w:rsidRDefault="00531432">
      <w:pPr>
        <w:spacing w:before="11"/>
        <w:rPr>
          <w:lang w:val="sv-SE"/>
        </w:rPr>
      </w:pPr>
    </w:p>
    <w:p w14:paraId="0CCE5C77" w14:textId="77777777" w:rsidR="00531432" w:rsidRPr="003775F2" w:rsidRDefault="00AD60E2">
      <w:pPr>
        <w:ind w:left="101"/>
        <w:rPr>
          <w:lang w:val="sv-SE"/>
        </w:rPr>
      </w:pPr>
      <w:r w:rsidRPr="003775F2">
        <w:rPr>
          <w:lang w:val="sv-SE"/>
        </w:rPr>
        <w:t xml:space="preserve">Ca </w:t>
      </w:r>
      <w:r w:rsidR="009A4330" w:rsidRPr="003775F2">
        <w:rPr>
          <w:lang w:val="sv-SE"/>
        </w:rPr>
        <w:t>0</w:t>
      </w:r>
      <w:r w:rsidRPr="003775F2">
        <w:rPr>
          <w:lang w:val="sv-SE"/>
        </w:rPr>
        <w:t>9</w:t>
      </w:r>
      <w:r w:rsidR="009A4330" w:rsidRPr="003775F2">
        <w:rPr>
          <w:lang w:val="sv-SE"/>
        </w:rPr>
        <w:t>.</w:t>
      </w:r>
      <w:r w:rsidRPr="003775F2">
        <w:rPr>
          <w:lang w:val="sv-SE"/>
        </w:rPr>
        <w:t>0</w:t>
      </w:r>
      <w:r w:rsidR="00E362A2" w:rsidRPr="003775F2">
        <w:rPr>
          <w:lang w:val="sv-SE"/>
        </w:rPr>
        <w:t>0 – 17.00</w:t>
      </w:r>
    </w:p>
    <w:p w14:paraId="63BE0676" w14:textId="77777777" w:rsidR="00531432" w:rsidRPr="003775F2" w:rsidRDefault="00531432">
      <w:pPr>
        <w:rPr>
          <w:lang w:val="sv-SE"/>
        </w:rPr>
        <w:sectPr w:rsidR="00531432" w:rsidRPr="003775F2">
          <w:type w:val="continuous"/>
          <w:pgSz w:w="11910" w:h="16840"/>
          <w:pgMar w:top="1400" w:right="1100" w:bottom="280" w:left="1600" w:header="720" w:footer="720" w:gutter="0"/>
          <w:cols w:num="2" w:space="720" w:equalWidth="0">
            <w:col w:w="754" w:space="549"/>
            <w:col w:w="7907"/>
          </w:cols>
        </w:sectPr>
      </w:pPr>
    </w:p>
    <w:p w14:paraId="0C0AD6C7" w14:textId="77777777" w:rsidR="00531432" w:rsidRPr="000B1BD1" w:rsidRDefault="00E362A2">
      <w:pPr>
        <w:spacing w:before="15"/>
        <w:ind w:left="101"/>
        <w:rPr>
          <w:lang w:val="sv-SE"/>
        </w:rPr>
      </w:pPr>
      <w:r w:rsidRPr="000B1BD1">
        <w:rPr>
          <w:b/>
          <w:lang w:val="sv-SE"/>
        </w:rPr>
        <w:t xml:space="preserve">Kursledare: </w:t>
      </w:r>
      <w:r w:rsidRPr="000B1BD1">
        <w:rPr>
          <w:lang w:val="sv-SE"/>
        </w:rPr>
        <w:t>Byggingenjör SBR Torbjörn Osterling.</w:t>
      </w:r>
    </w:p>
    <w:p w14:paraId="16DE5814" w14:textId="77777777" w:rsidR="00531432" w:rsidRPr="000B1BD1" w:rsidRDefault="00531432">
      <w:pPr>
        <w:spacing w:before="11"/>
        <w:rPr>
          <w:lang w:val="sv-SE"/>
        </w:rPr>
      </w:pPr>
    </w:p>
    <w:p w14:paraId="6AE5AB30" w14:textId="4809F092" w:rsidR="00531432" w:rsidRPr="000B1BD1" w:rsidRDefault="00E362A2">
      <w:pPr>
        <w:ind w:left="101"/>
        <w:rPr>
          <w:lang w:val="sv-SE"/>
        </w:rPr>
      </w:pPr>
      <w:r w:rsidRPr="000B1BD1">
        <w:rPr>
          <w:b/>
          <w:lang w:val="sv-SE"/>
        </w:rPr>
        <w:t xml:space="preserve">Kursavgiften </w:t>
      </w:r>
      <w:r w:rsidR="007410B3">
        <w:rPr>
          <w:lang w:val="sv-SE"/>
        </w:rPr>
        <w:t>är</w:t>
      </w:r>
      <w:r w:rsidR="003E3F42">
        <w:rPr>
          <w:lang w:val="sv-SE"/>
        </w:rPr>
        <w:t xml:space="preserve"> </w:t>
      </w:r>
      <w:r w:rsidR="003775F2">
        <w:rPr>
          <w:lang w:val="sv-SE"/>
        </w:rPr>
        <w:t>5 950</w:t>
      </w:r>
      <w:r w:rsidR="003E3F42">
        <w:rPr>
          <w:lang w:val="sv-SE"/>
        </w:rPr>
        <w:t xml:space="preserve"> </w:t>
      </w:r>
      <w:r w:rsidR="00643474">
        <w:rPr>
          <w:lang w:val="sv-SE"/>
        </w:rPr>
        <w:t xml:space="preserve">kr (SBR-medlem </w:t>
      </w:r>
      <w:r w:rsidR="00FB5572">
        <w:rPr>
          <w:lang w:val="sv-SE"/>
        </w:rPr>
        <w:t xml:space="preserve">5 </w:t>
      </w:r>
      <w:r w:rsidR="00F76788">
        <w:rPr>
          <w:lang w:val="sv-SE"/>
        </w:rPr>
        <w:t>550</w:t>
      </w:r>
      <w:r w:rsidRPr="000B1BD1">
        <w:rPr>
          <w:lang w:val="sv-SE"/>
        </w:rPr>
        <w:t xml:space="preserve"> kr) exklusive moms.</w:t>
      </w:r>
    </w:p>
    <w:p w14:paraId="07E54BEC" w14:textId="405EEC4D" w:rsidR="00531432" w:rsidRPr="000B1BD1" w:rsidRDefault="00E362A2">
      <w:pPr>
        <w:pStyle w:val="Rubrik2"/>
        <w:ind w:right="110"/>
        <w:rPr>
          <w:sz w:val="22"/>
          <w:szCs w:val="22"/>
          <w:lang w:val="sv-SE"/>
        </w:rPr>
      </w:pPr>
      <w:r w:rsidRPr="000B1BD1">
        <w:rPr>
          <w:sz w:val="22"/>
          <w:szCs w:val="22"/>
          <w:lang w:val="sv-SE"/>
        </w:rPr>
        <w:t>I avgiften ingår kursdokumentation. Avgiften faktureras.</w:t>
      </w:r>
    </w:p>
    <w:p w14:paraId="029E5D67" w14:textId="77777777" w:rsidR="00531432" w:rsidRPr="000B1BD1" w:rsidRDefault="00531432">
      <w:pPr>
        <w:rPr>
          <w:lang w:val="sv-SE"/>
        </w:rPr>
      </w:pPr>
    </w:p>
    <w:p w14:paraId="1071E288" w14:textId="77777777" w:rsidR="00531432" w:rsidRPr="000B1BD1" w:rsidRDefault="00E362A2">
      <w:pPr>
        <w:ind w:left="101"/>
        <w:rPr>
          <w:lang w:val="sv-SE"/>
        </w:rPr>
      </w:pPr>
      <w:r w:rsidRPr="000B1BD1">
        <w:rPr>
          <w:b/>
          <w:lang w:val="sv-SE"/>
        </w:rPr>
        <w:t xml:space="preserve">Litteratur: </w:t>
      </w:r>
      <w:r w:rsidR="00AD60E2">
        <w:rPr>
          <w:lang w:val="sv-SE"/>
        </w:rPr>
        <w:t xml:space="preserve">Ha </w:t>
      </w:r>
      <w:r w:rsidRPr="000B1BD1">
        <w:rPr>
          <w:lang w:val="sv-SE"/>
        </w:rPr>
        <w:t>AMA Hus med tillhörande Råd</w:t>
      </w:r>
      <w:r w:rsidR="007410B3">
        <w:rPr>
          <w:lang w:val="sv-SE"/>
        </w:rPr>
        <w:t xml:space="preserve"> och Anvisningar till hands under kursen.</w:t>
      </w:r>
    </w:p>
    <w:p w14:paraId="7C0C3207" w14:textId="77777777" w:rsidR="00542446" w:rsidRPr="000B1BD1" w:rsidRDefault="00542446">
      <w:pPr>
        <w:ind w:left="101"/>
        <w:rPr>
          <w:lang w:val="sv-SE"/>
        </w:rPr>
      </w:pPr>
    </w:p>
    <w:p w14:paraId="7AE83757" w14:textId="3A0B029E" w:rsidR="00542446" w:rsidRPr="000B1BD1" w:rsidRDefault="00542446">
      <w:pPr>
        <w:ind w:left="101"/>
        <w:rPr>
          <w:lang w:val="sv-SE"/>
        </w:rPr>
      </w:pPr>
      <w:r w:rsidRPr="000B1BD1">
        <w:rPr>
          <w:lang w:val="sv-SE"/>
        </w:rPr>
        <w:t xml:space="preserve">Program </w:t>
      </w:r>
      <w:r w:rsidR="00C13E5F">
        <w:rPr>
          <w:lang w:val="sv-SE"/>
        </w:rPr>
        <w:t xml:space="preserve">och material i form av </w:t>
      </w:r>
      <w:r w:rsidR="00852F93">
        <w:rPr>
          <w:lang w:val="sv-SE"/>
        </w:rPr>
        <w:t xml:space="preserve">en </w:t>
      </w:r>
      <w:r w:rsidR="003E3F42">
        <w:rPr>
          <w:lang w:val="sv-SE"/>
        </w:rPr>
        <w:t>digital länk</w:t>
      </w:r>
      <w:r w:rsidR="00C13E5F">
        <w:rPr>
          <w:lang w:val="sv-SE"/>
        </w:rPr>
        <w:t xml:space="preserve"> </w:t>
      </w:r>
      <w:r w:rsidRPr="000B1BD1">
        <w:rPr>
          <w:lang w:val="sv-SE"/>
        </w:rPr>
        <w:t>översänds ca 10 dagar före kursstart.</w:t>
      </w:r>
    </w:p>
    <w:p w14:paraId="39A00E19" w14:textId="77777777" w:rsidR="00531432" w:rsidRPr="000B1BD1" w:rsidRDefault="00531432">
      <w:pPr>
        <w:spacing w:before="9"/>
        <w:rPr>
          <w:lang w:val="sv-SE"/>
        </w:rPr>
      </w:pPr>
    </w:p>
    <w:p w14:paraId="4C49BAE9" w14:textId="77777777" w:rsidR="00AC1D93" w:rsidRDefault="00AC1D93">
      <w:pPr>
        <w:spacing w:before="9"/>
        <w:rPr>
          <w:lang w:val="sv-SE"/>
        </w:rPr>
      </w:pPr>
    </w:p>
    <w:p w14:paraId="439450B7" w14:textId="77777777" w:rsidR="00C13E5F" w:rsidRPr="000B1BD1" w:rsidRDefault="00C13E5F">
      <w:pPr>
        <w:spacing w:before="9"/>
        <w:rPr>
          <w:lang w:val="sv-SE"/>
        </w:rPr>
      </w:pPr>
    </w:p>
    <w:p w14:paraId="2BE94EAE" w14:textId="77777777" w:rsidR="00E770BC" w:rsidRPr="000B1BD1" w:rsidRDefault="00E770BC" w:rsidP="00E770BC">
      <w:pPr>
        <w:pStyle w:val="Normalwebb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  <w:sz w:val="22"/>
          <w:szCs w:val="22"/>
        </w:rPr>
      </w:pPr>
      <w:r w:rsidRPr="00DD3607">
        <w:rPr>
          <w:rFonts w:asciiTheme="minorBidi" w:hAnsiTheme="minorBidi" w:cstheme="minorBidi"/>
          <w:b/>
          <w:sz w:val="22"/>
          <w:szCs w:val="22"/>
          <w:u w:val="thick"/>
        </w:rPr>
        <w:t>Villkor:</w:t>
      </w:r>
      <w:r w:rsidRPr="00D90B46">
        <w:rPr>
          <w:b/>
          <w:sz w:val="22"/>
          <w:szCs w:val="22"/>
          <w:u w:val="single"/>
        </w:rPr>
        <w:t xml:space="preserve"> </w:t>
      </w:r>
      <w:r w:rsidRPr="000B1BD1">
        <w:rPr>
          <w:rFonts w:ascii="Arial" w:hAnsi="Arial" w:cs="Arial"/>
          <w:color w:val="333333"/>
          <w:sz w:val="22"/>
          <w:szCs w:val="22"/>
        </w:rPr>
        <w:t>Vi förbehåller oss rätten till ändringar och att ställa in kurser eller aktiviteter vid för få antal deltagare.</w:t>
      </w:r>
    </w:p>
    <w:p w14:paraId="307C26A7" w14:textId="77777777" w:rsidR="00E770BC" w:rsidRPr="000B1BD1" w:rsidRDefault="00E770BC" w:rsidP="00E770BC">
      <w:pPr>
        <w:pStyle w:val="Normalwebb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  <w:sz w:val="22"/>
          <w:szCs w:val="22"/>
        </w:rPr>
      </w:pPr>
      <w:r w:rsidRPr="000B1BD1">
        <w:rPr>
          <w:rFonts w:ascii="Arial" w:hAnsi="Arial" w:cs="Arial"/>
          <w:color w:val="333333"/>
          <w:sz w:val="22"/>
          <w:szCs w:val="22"/>
        </w:rPr>
        <w:t>Alla kurser dokumenteras i en kurspärm (fysisk eller digital). Förtäring ingår i kurspriset (ej middag och ej vid prov eller tentamen). Vid symposium ingår även middag. Kursanmälan är bindande. Avbokning ska ske via mail till </w:t>
      </w:r>
      <w:hyperlink r:id="rId8" w:history="1">
        <w:r w:rsidRPr="000B1BD1">
          <w:rPr>
            <w:rStyle w:val="Hyperlnk"/>
            <w:rFonts w:ascii="Arial" w:hAnsi="Arial" w:cs="Arial"/>
            <w:b/>
            <w:bCs/>
            <w:color w:val="333333"/>
            <w:sz w:val="22"/>
            <w:szCs w:val="22"/>
          </w:rPr>
          <w:t>info@sbr.se</w:t>
        </w:r>
      </w:hyperlink>
      <w:r w:rsidRPr="000B1BD1">
        <w:rPr>
          <w:rFonts w:ascii="Arial" w:hAnsi="Arial" w:cs="Arial"/>
          <w:color w:val="333333"/>
          <w:sz w:val="22"/>
          <w:szCs w:val="22"/>
        </w:rPr>
        <w:t> och ska bekräft</w:t>
      </w:r>
      <w:r w:rsidR="0052398D">
        <w:rPr>
          <w:rFonts w:ascii="Arial" w:hAnsi="Arial" w:cs="Arial"/>
          <w:color w:val="333333"/>
          <w:sz w:val="22"/>
          <w:szCs w:val="22"/>
        </w:rPr>
        <w:t>as från oss för att vara giltig.</w:t>
      </w:r>
      <w:r w:rsidRPr="000B1BD1">
        <w:rPr>
          <w:rFonts w:ascii="Arial" w:hAnsi="Arial" w:cs="Arial"/>
          <w:color w:val="333333"/>
          <w:sz w:val="22"/>
          <w:szCs w:val="22"/>
        </w:rPr>
        <w:t xml:space="preserve"> Avbokning </w:t>
      </w:r>
      <w:r w:rsidR="00E82BC6">
        <w:rPr>
          <w:rFonts w:ascii="Arial" w:hAnsi="Arial" w:cs="Arial"/>
          <w:color w:val="333333"/>
          <w:sz w:val="22"/>
          <w:szCs w:val="22"/>
        </w:rPr>
        <w:t>senast</w:t>
      </w:r>
      <w:r w:rsidRPr="000B1BD1">
        <w:rPr>
          <w:rFonts w:ascii="Arial" w:hAnsi="Arial" w:cs="Arial"/>
          <w:color w:val="333333"/>
          <w:sz w:val="22"/>
          <w:szCs w:val="22"/>
        </w:rPr>
        <w:t xml:space="preserve"> 2 veckor före kursstart är kostnadsfri vid aktiviteter i Sverige, därefter debiteras halva avgiften. Vid återbud senare än 1 vecka innan kursstart debiteras hela avgiften. Du kan till vissa kurser skicka en ersättare vid förhinder.</w:t>
      </w:r>
    </w:p>
    <w:p w14:paraId="25E3AC69" w14:textId="77777777" w:rsidR="00E770BC" w:rsidRPr="000B1BD1" w:rsidRDefault="00E770BC" w:rsidP="00E770BC">
      <w:pPr>
        <w:pStyle w:val="Normalwebb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  <w:sz w:val="22"/>
          <w:szCs w:val="22"/>
        </w:rPr>
      </w:pPr>
      <w:r w:rsidRPr="000B1BD1">
        <w:rPr>
          <w:rFonts w:ascii="Arial" w:hAnsi="Arial" w:cs="Arial"/>
          <w:color w:val="333333"/>
          <w:sz w:val="22"/>
          <w:szCs w:val="22"/>
        </w:rPr>
        <w:t>Vid symposier, kurser eller resor utomlands så är anmälan bindande och ingen avbokning kan göras.</w:t>
      </w:r>
    </w:p>
    <w:p w14:paraId="2A5A0685" w14:textId="77777777" w:rsidR="00E770BC" w:rsidRPr="000B1BD1" w:rsidRDefault="00E770BC" w:rsidP="00E770BC">
      <w:pPr>
        <w:pStyle w:val="Normalwebb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  <w:sz w:val="22"/>
          <w:szCs w:val="22"/>
        </w:rPr>
      </w:pPr>
      <w:r w:rsidRPr="000B1BD1">
        <w:rPr>
          <w:rFonts w:ascii="Arial" w:hAnsi="Arial" w:cs="Arial"/>
          <w:color w:val="333333"/>
          <w:sz w:val="22"/>
          <w:szCs w:val="22"/>
        </w:rPr>
        <w:t>Betalningsvillkor 15 dagar. Vi tillämpar förskottsbetalning. Alla priser är exklusive moms. Kursavgiften skall vara SBR tillhanda senast dagen före kursstart. Dröjsmålsränta debiteras enligt räntelagen.</w:t>
      </w:r>
    </w:p>
    <w:p w14:paraId="5AB8F601" w14:textId="77777777" w:rsidR="00531432" w:rsidRPr="000B1BD1" w:rsidRDefault="00531432">
      <w:pPr>
        <w:spacing w:before="4"/>
        <w:rPr>
          <w:i/>
          <w:lang w:val="sv-SE"/>
        </w:rPr>
      </w:pPr>
    </w:p>
    <w:p w14:paraId="04C26E77" w14:textId="77777777" w:rsidR="00531432" w:rsidRPr="000B1BD1" w:rsidRDefault="00E362A2">
      <w:pPr>
        <w:pStyle w:val="Rubrik2"/>
        <w:spacing w:line="550" w:lineRule="atLeast"/>
        <w:ind w:right="3699"/>
        <w:rPr>
          <w:sz w:val="22"/>
          <w:szCs w:val="22"/>
          <w:lang w:val="sv-SE"/>
        </w:rPr>
      </w:pPr>
      <w:r w:rsidRPr="000B1BD1">
        <w:rPr>
          <w:sz w:val="22"/>
          <w:szCs w:val="22"/>
          <w:lang w:val="sv-SE"/>
        </w:rPr>
        <w:t>Med vänlig hälsning</w:t>
      </w:r>
    </w:p>
    <w:p w14:paraId="32148680" w14:textId="77777777" w:rsidR="00531432" w:rsidRPr="000B1BD1" w:rsidRDefault="00E362A2">
      <w:pPr>
        <w:ind w:left="101"/>
        <w:rPr>
          <w:b/>
          <w:lang w:val="sv-SE"/>
        </w:rPr>
      </w:pPr>
      <w:r w:rsidRPr="000B1BD1">
        <w:rPr>
          <w:b/>
          <w:lang w:val="sv-SE"/>
        </w:rPr>
        <w:t>SBR Byggingenjörerna AB</w:t>
      </w:r>
    </w:p>
    <w:p w14:paraId="5878A9FA" w14:textId="77777777" w:rsidR="00531432" w:rsidRPr="000B1BD1" w:rsidRDefault="00531432">
      <w:pPr>
        <w:rPr>
          <w:b/>
          <w:lang w:val="sv-SE"/>
        </w:rPr>
      </w:pPr>
    </w:p>
    <w:p w14:paraId="281DAE9E" w14:textId="77777777" w:rsidR="00531432" w:rsidRPr="00D90B46" w:rsidRDefault="006834FA">
      <w:pPr>
        <w:ind w:left="101"/>
        <w:rPr>
          <w:sz w:val="24"/>
          <w:lang w:val="es-ES"/>
        </w:rPr>
      </w:pPr>
      <w:r w:rsidRPr="00D90B46">
        <w:rPr>
          <w:sz w:val="24"/>
          <w:lang w:val="es-ES"/>
        </w:rPr>
        <w:t>Eva Björk</w:t>
      </w:r>
    </w:p>
    <w:p w14:paraId="15C0B23A" w14:textId="77777777" w:rsidR="00531432" w:rsidRPr="00D90B46" w:rsidRDefault="00C65938">
      <w:pPr>
        <w:ind w:left="101"/>
        <w:rPr>
          <w:sz w:val="24"/>
          <w:lang w:val="es-ES"/>
        </w:rPr>
      </w:pPr>
      <w:r w:rsidRPr="00D90B46">
        <w:rPr>
          <w:sz w:val="24"/>
          <w:lang w:val="es-ES"/>
        </w:rPr>
        <w:t>08-4621790</w:t>
      </w:r>
    </w:p>
    <w:p w14:paraId="1C8211D8" w14:textId="77777777" w:rsidR="00531432" w:rsidRPr="00D90B46" w:rsidRDefault="00C65938">
      <w:pPr>
        <w:ind w:left="101"/>
        <w:rPr>
          <w:sz w:val="24"/>
          <w:lang w:val="es-ES"/>
        </w:rPr>
      </w:pPr>
      <w:hyperlink r:id="rId9">
        <w:r w:rsidRPr="00D90B46">
          <w:rPr>
            <w:color w:val="0000FF"/>
            <w:sz w:val="24"/>
            <w:u w:val="single" w:color="0000FF"/>
            <w:lang w:val="es-ES"/>
          </w:rPr>
          <w:t>eva.bjork@sbr.se</w:t>
        </w:r>
      </w:hyperlink>
    </w:p>
    <w:sectPr w:rsidR="00531432" w:rsidRPr="00D90B46">
      <w:type w:val="continuous"/>
      <w:pgSz w:w="11910" w:h="16840"/>
      <w:pgMar w:top="1400" w:right="110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432"/>
    <w:rsid w:val="000B1BD1"/>
    <w:rsid w:val="00131490"/>
    <w:rsid w:val="001D7AC5"/>
    <w:rsid w:val="00256370"/>
    <w:rsid w:val="002D3FE0"/>
    <w:rsid w:val="002E1307"/>
    <w:rsid w:val="002F7DE8"/>
    <w:rsid w:val="00330999"/>
    <w:rsid w:val="003775F2"/>
    <w:rsid w:val="003E3F42"/>
    <w:rsid w:val="003E62C1"/>
    <w:rsid w:val="004F2E08"/>
    <w:rsid w:val="00516E98"/>
    <w:rsid w:val="0052398D"/>
    <w:rsid w:val="0052403C"/>
    <w:rsid w:val="00531432"/>
    <w:rsid w:val="00542446"/>
    <w:rsid w:val="00545A5F"/>
    <w:rsid w:val="005851F0"/>
    <w:rsid w:val="005F6178"/>
    <w:rsid w:val="0061228D"/>
    <w:rsid w:val="00643474"/>
    <w:rsid w:val="006834FA"/>
    <w:rsid w:val="007410B3"/>
    <w:rsid w:val="007D4B84"/>
    <w:rsid w:val="00841715"/>
    <w:rsid w:val="00852F93"/>
    <w:rsid w:val="00927858"/>
    <w:rsid w:val="00955C63"/>
    <w:rsid w:val="009A4330"/>
    <w:rsid w:val="00A01E96"/>
    <w:rsid w:val="00A41A1D"/>
    <w:rsid w:val="00AC1D93"/>
    <w:rsid w:val="00AD60E2"/>
    <w:rsid w:val="00B47DDB"/>
    <w:rsid w:val="00BF2F93"/>
    <w:rsid w:val="00C13E5F"/>
    <w:rsid w:val="00C15C8A"/>
    <w:rsid w:val="00C4596D"/>
    <w:rsid w:val="00C65938"/>
    <w:rsid w:val="00C84059"/>
    <w:rsid w:val="00CF6520"/>
    <w:rsid w:val="00D2180C"/>
    <w:rsid w:val="00D62944"/>
    <w:rsid w:val="00D90B46"/>
    <w:rsid w:val="00DD3607"/>
    <w:rsid w:val="00DD7574"/>
    <w:rsid w:val="00E362A2"/>
    <w:rsid w:val="00E770BC"/>
    <w:rsid w:val="00E82BC6"/>
    <w:rsid w:val="00EA3B23"/>
    <w:rsid w:val="00EE038D"/>
    <w:rsid w:val="00EE4050"/>
    <w:rsid w:val="00F76788"/>
    <w:rsid w:val="00FB5572"/>
    <w:rsid w:val="00FC5D35"/>
    <w:rsid w:val="00FE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DBC80"/>
  <w15:docId w15:val="{D6097C61-3049-4369-8100-96778B138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Rubrik1">
    <w:name w:val="heading 1"/>
    <w:basedOn w:val="Normal"/>
    <w:uiPriority w:val="1"/>
    <w:qFormat/>
    <w:pPr>
      <w:ind w:left="101" w:right="-15"/>
      <w:outlineLvl w:val="0"/>
    </w:pPr>
    <w:rPr>
      <w:b/>
      <w:bCs/>
      <w:sz w:val="24"/>
      <w:szCs w:val="24"/>
    </w:rPr>
  </w:style>
  <w:style w:type="paragraph" w:styleId="Rubrik2">
    <w:name w:val="heading 2"/>
    <w:basedOn w:val="Normal"/>
    <w:uiPriority w:val="1"/>
    <w:qFormat/>
    <w:pPr>
      <w:ind w:left="101"/>
      <w:outlineLvl w:val="1"/>
    </w:pPr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i/>
      <w:sz w:val="24"/>
      <w:szCs w:val="24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b">
    <w:name w:val="Normal (Web)"/>
    <w:basedOn w:val="Normal"/>
    <w:uiPriority w:val="99"/>
    <w:semiHidden/>
    <w:unhideWhenUsed/>
    <w:rsid w:val="00E770B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unhideWhenUsed/>
    <w:rsid w:val="00E770BC"/>
    <w:rPr>
      <w:color w:val="0000FF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E3F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85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577341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8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35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89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079332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292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1324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0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00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41733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4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058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br.se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alex.cohen@sbr.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870f42-e2a4-4f33-bbd8-a60077cf2cba">
      <Terms xmlns="http://schemas.microsoft.com/office/infopath/2007/PartnerControls"/>
    </lcf76f155ced4ddcb4097134ff3c332f>
    <TaxCatchAll xmlns="bc09c7be-0ac1-4110-8834-f3f3e01a90c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1C843DBD9A04B91CF76865608E67E" ma:contentTypeVersion="14" ma:contentTypeDescription="Create a new document." ma:contentTypeScope="" ma:versionID="c4938d538436d9d4e9e3d38baaeb5877">
  <xsd:schema xmlns:xsd="http://www.w3.org/2001/XMLSchema" xmlns:xs="http://www.w3.org/2001/XMLSchema" xmlns:p="http://schemas.microsoft.com/office/2006/metadata/properties" xmlns:ns2="f6870f42-e2a4-4f33-bbd8-a60077cf2cba" xmlns:ns3="bc09c7be-0ac1-4110-8834-f3f3e01a90ce" targetNamespace="http://schemas.microsoft.com/office/2006/metadata/properties" ma:root="true" ma:fieldsID="5c690946b727d7c3f0f03cc0fef892a3" ns2:_="" ns3:_="">
    <xsd:import namespace="f6870f42-e2a4-4f33-bbd8-a60077cf2cba"/>
    <xsd:import namespace="bc09c7be-0ac1-4110-8834-f3f3e01a90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870f42-e2a4-4f33-bbd8-a60077cf2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accdf13-5623-4c5c-9792-98076c07b4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9c7be-0ac1-4110-8834-f3f3e01a90c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d6db033-03d5-4d4c-ae33-5b0d9d2d22f0}" ma:internalName="TaxCatchAll" ma:showField="CatchAllData" ma:web="bc09c7be-0ac1-4110-8834-f3f3e01a90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FB7164-C5F9-4AD2-8252-4CD23F21B504}">
  <ds:schemaRefs>
    <ds:schemaRef ds:uri="http://schemas.microsoft.com/office/2006/metadata/properties"/>
    <ds:schemaRef ds:uri="http://schemas.microsoft.com/office/infopath/2007/PartnerControls"/>
    <ds:schemaRef ds:uri="f6870f42-e2a4-4f33-bbd8-a60077cf2cba"/>
    <ds:schemaRef ds:uri="bc09c7be-0ac1-4110-8834-f3f3e01a90ce"/>
  </ds:schemaRefs>
</ds:datastoreItem>
</file>

<file path=customXml/itemProps2.xml><?xml version="1.0" encoding="utf-8"?>
<ds:datastoreItem xmlns:ds="http://schemas.openxmlformats.org/officeDocument/2006/customXml" ds:itemID="{98AA994D-A81A-4C50-BD7F-A930370CE2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5AD852-B060-4122-B955-3C45BC2E17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Kamilla Björk</dc:creator>
  <cp:lastModifiedBy>Eva Björk</cp:lastModifiedBy>
  <cp:revision>5</cp:revision>
  <dcterms:created xsi:type="dcterms:W3CDTF">2026-04-10T08:28:00Z</dcterms:created>
  <dcterms:modified xsi:type="dcterms:W3CDTF">2026-04-10T08:29:00Z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2015-11-11T00:00:00Z</vt:filetime>
  </property>
  <property fmtid="{D5CDD505-2E9C-101B-9397-08002B2CF9AE}" pid="3" name="Creator">
    <vt:lpwstr>Acrobat PDFMaker 15 för Word</vt:lpwstr>
  </property>
  <property fmtid="{D5CDD505-2E9C-101B-9397-08002B2CF9AE}" pid="4" name="LastSaved">
    <vt:filetime>2017-03-29T00:00:00Z</vt:filetime>
  </property>
  <property fmtid="{D5CDD505-2E9C-101B-9397-08002B2CF9AE}" pid="5" name="ContentTypeId">
    <vt:lpwstr>0x0101003AA1C843DBD9A04B91CF76865608E67E</vt:lpwstr>
  </property>
  <property fmtid="{D5CDD505-2E9C-101B-9397-08002B2CF9AE}" pid="6" name="Order">
    <vt:r8>821600</vt:r8>
  </property>
  <property fmtid="{D5CDD505-2E9C-101B-9397-08002B2CF9AE}" pid="7" name="MediaServiceImageTags">
    <vt:lpwstr/>
  </property>
</Properties>
</file>